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63F47" w14:textId="77777777"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ТЕКСТ ОДРЕДАБА СТАТУТ</w:t>
      </w:r>
      <w:r w:rsidRPr="00974EA2">
        <w:rPr>
          <w:rFonts w:ascii="Arial" w:hAnsi="Arial" w:cs="Arial"/>
          <w:b/>
          <w:bCs/>
          <w:color w:val="000000"/>
        </w:rPr>
        <w:t>A</w:t>
      </w:r>
      <w:r w:rsidRPr="00974EA2">
        <w:rPr>
          <w:rFonts w:ascii="Arial" w:hAnsi="Arial" w:cs="Arial"/>
          <w:b/>
          <w:bCs/>
          <w:color w:val="000000"/>
          <w:lang w:val="sr-Cyrl-RS"/>
        </w:rPr>
        <w:t xml:space="preserve"> </w:t>
      </w:r>
    </w:p>
    <w:p w14:paraId="5CE63699" w14:textId="77777777"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en-US"/>
        </w:rPr>
      </w:pPr>
      <w:r w:rsidRPr="00974EA2">
        <w:rPr>
          <w:rFonts w:ascii="Arial" w:hAnsi="Arial" w:cs="Arial"/>
          <w:b/>
          <w:bCs/>
          <w:color w:val="000000"/>
        </w:rPr>
        <w:t>КОМПАНИЈЕ "ДУНАВ ОСИГУРАЊЕ</w:t>
      </w:r>
      <w:r w:rsidRPr="00974EA2">
        <w:rPr>
          <w:rFonts w:ascii="Arial" w:hAnsi="Arial" w:cs="Arial"/>
          <w:b/>
          <w:bCs/>
          <w:color w:val="000000"/>
          <w:lang w:val="sr-Cyrl-RS"/>
        </w:rPr>
        <w:t>" а.д</w:t>
      </w:r>
      <w:r w:rsidRPr="00974EA2">
        <w:rPr>
          <w:rFonts w:ascii="Arial" w:hAnsi="Arial" w:cs="Arial"/>
          <w:color w:val="000000"/>
          <w:lang w:val="sr-Cyrl-RS"/>
        </w:rPr>
        <w:t>.</w:t>
      </w:r>
      <w:r w:rsidRPr="00974EA2">
        <w:rPr>
          <w:rFonts w:ascii="Arial" w:hAnsi="Arial" w:cs="Arial"/>
          <w:b/>
          <w:bCs/>
          <w:color w:val="000000"/>
          <w:lang w:val="sr-Cyrl-RS"/>
        </w:rPr>
        <w:t>о</w:t>
      </w:r>
      <w:r w:rsidRPr="00974EA2">
        <w:rPr>
          <w:rFonts w:ascii="Arial" w:hAnsi="Arial" w:cs="Arial"/>
          <w:color w:val="000000"/>
          <w:lang w:val="sr-Cyrl-RS"/>
        </w:rPr>
        <w:t>.</w:t>
      </w:r>
    </w:p>
    <w:p w14:paraId="06C96114" w14:textId="06DD0641" w:rsid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КОЈЕ ЈЕ ПОТРЕБНО ИЗМЕНИТИ</w:t>
      </w:r>
    </w:p>
    <w:p w14:paraId="6845AB4D" w14:textId="77777777" w:rsidR="00A403EA" w:rsidRPr="00974EA2" w:rsidRDefault="00A403EA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</w:p>
    <w:p w14:paraId="769DF967" w14:textId="53C991F2" w:rsidR="00F1225A" w:rsidRDefault="00F1225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  <w:r w:rsidRPr="00F1225A">
        <w:rPr>
          <w:rFonts w:ascii="Arial" w:hAnsi="Arial" w:cs="Arial"/>
          <w:b/>
          <w:bCs/>
          <w:color w:val="000000"/>
          <w:lang w:val="en-US"/>
        </w:rPr>
        <w:t>Члан 2</w:t>
      </w:r>
      <w:r w:rsidR="00A403EA">
        <w:rPr>
          <w:rFonts w:ascii="Arial" w:hAnsi="Arial" w:cs="Arial"/>
          <w:b/>
          <w:bCs/>
          <w:color w:val="000000"/>
          <w:lang w:val="sr-Cyrl-RS"/>
        </w:rPr>
        <w:t>9</w:t>
      </w:r>
      <w:r w:rsidRPr="00F1225A">
        <w:rPr>
          <w:rFonts w:ascii="Arial" w:hAnsi="Arial" w:cs="Arial"/>
          <w:b/>
          <w:bCs/>
          <w:color w:val="000000"/>
          <w:lang w:val="en-US"/>
        </w:rPr>
        <w:t>.</w:t>
      </w:r>
    </w:p>
    <w:p w14:paraId="76F0DD1C" w14:textId="77777777" w:rsidR="00A403EA" w:rsidRPr="00F1225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</w:p>
    <w:p w14:paraId="3DC09821" w14:textId="36D83A47" w:rsidR="00A403EA" w:rsidRPr="00A403EA" w:rsidRDefault="00A403EA" w:rsidP="00A403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strike/>
          <w:color w:val="000000"/>
        </w:rPr>
        <w:t xml:space="preserve">Финансијски резултат пословања утврђује се на нивоу Компаније као контролног друштва и на нивоу контролисних друштава. </w:t>
      </w:r>
    </w:p>
    <w:p w14:paraId="1BCF6105" w14:textId="15D6B4F9" w:rsidR="00A403EA" w:rsidRPr="00A403EA" w:rsidRDefault="00A403EA" w:rsidP="00A403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strike/>
          <w:color w:val="000000"/>
        </w:rPr>
        <w:t xml:space="preserve">На нивоу Компаније утврђује се консолидовани биланс, у складу са законом. </w:t>
      </w:r>
    </w:p>
    <w:p w14:paraId="7DC9C63E" w14:textId="79938B11" w:rsidR="00A403EA" w:rsidRPr="00A403EA" w:rsidRDefault="00A403EA" w:rsidP="00A403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strike/>
          <w:color w:val="000000"/>
        </w:rPr>
        <w:t xml:space="preserve">Скупштина на предлог Надзорног одбора, по усвајању годишњег финансијског извештаја одлучује о расподели годишње добити, а по следећем редоследу: </w:t>
      </w:r>
    </w:p>
    <w:p w14:paraId="40C73907" w14:textId="77777777" w:rsidR="00A403EA" w:rsidRPr="00A403EA" w:rsidRDefault="00A403EA" w:rsidP="00A403EA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</w:rPr>
        <w:t xml:space="preserve">- покриће губитака, односно мањка из ранијих година, </w:t>
      </w:r>
    </w:p>
    <w:p w14:paraId="35E388CD" w14:textId="77777777" w:rsidR="00A403EA" w:rsidRPr="00A403EA" w:rsidRDefault="00A403EA" w:rsidP="00A403EA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</w:rPr>
        <w:t xml:space="preserve">- издвајање у резерве, </w:t>
      </w:r>
    </w:p>
    <w:p w14:paraId="7503F058" w14:textId="77777777" w:rsidR="00A403EA" w:rsidRPr="00A403EA" w:rsidRDefault="00A403EA" w:rsidP="00A403EA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</w:rPr>
        <w:t xml:space="preserve">- исплата дивиденде акционарима, у складу са законом, </w:t>
      </w:r>
    </w:p>
    <w:p w14:paraId="2CDC224E" w14:textId="2C4B15DF" w:rsidR="00A403EA" w:rsidRPr="00A403EA" w:rsidRDefault="00A403EA" w:rsidP="00A403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000000"/>
        </w:rPr>
      </w:pPr>
      <w:r w:rsidRPr="00A403EA">
        <w:rPr>
          <w:rFonts w:ascii="Arial" w:hAnsi="Arial" w:cs="Arial"/>
          <w:strike/>
          <w:color w:val="000000"/>
        </w:rPr>
        <w:t xml:space="preserve">- исплата добити запосленима. </w:t>
      </w:r>
    </w:p>
    <w:p w14:paraId="35A0A457" w14:textId="65C25CE6" w:rsidR="00F4095C" w:rsidRPr="00A403EA" w:rsidRDefault="00A403EA" w:rsidP="00A403EA">
      <w:pPr>
        <w:pStyle w:val="Default"/>
        <w:rPr>
          <w:strike/>
          <w:sz w:val="22"/>
          <w:szCs w:val="22"/>
          <w:lang w:val="sr-Cyrl-RS"/>
        </w:rPr>
      </w:pPr>
      <w:r w:rsidRPr="00A403EA">
        <w:rPr>
          <w:strike/>
          <w:sz w:val="22"/>
          <w:szCs w:val="22"/>
          <w:lang w:val="sr-Cyrl-RS"/>
        </w:rPr>
        <w:t xml:space="preserve">       </w:t>
      </w:r>
      <w:r w:rsidRPr="00A403EA">
        <w:rPr>
          <w:strike/>
          <w:sz w:val="22"/>
          <w:szCs w:val="22"/>
        </w:rPr>
        <w:t>Запослени у Компанији могу учествовати у расподели добити у износу</w:t>
      </w:r>
      <w:r w:rsidRPr="00A403EA">
        <w:rPr>
          <w:strike/>
          <w:sz w:val="22"/>
          <w:szCs w:val="22"/>
          <w:lang w:val="sr-Cyrl-RS"/>
        </w:rPr>
        <w:t xml:space="preserve"> </w:t>
      </w:r>
      <w:r w:rsidRPr="00A403EA">
        <w:rPr>
          <w:strike/>
          <w:sz w:val="22"/>
          <w:szCs w:val="22"/>
        </w:rPr>
        <w:t>утврђеном одлуком Скупштине</w:t>
      </w:r>
      <w:r w:rsidRPr="00A403EA">
        <w:rPr>
          <w:strike/>
          <w:sz w:val="22"/>
          <w:szCs w:val="22"/>
          <w:lang w:val="sr-Cyrl-RS"/>
        </w:rPr>
        <w:t>.</w:t>
      </w:r>
    </w:p>
    <w:p w14:paraId="0D8D072E" w14:textId="77777777" w:rsidR="00A403EA" w:rsidRP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68FD4982" w14:textId="77777777" w:rsidR="00A403EA" w:rsidRPr="00A403EA" w:rsidRDefault="00A403EA" w:rsidP="00A40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1A1873AC" w14:textId="55308744" w:rsidR="00A403EA" w:rsidRPr="00A403EA" w:rsidRDefault="00A403EA" w:rsidP="006622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color w:val="000000"/>
        </w:rPr>
        <w:t xml:space="preserve">Финансијски резултат пословања утврђује се на нивоу Компаније као контролног друштва и на нивоу контролисних друштава. </w:t>
      </w:r>
    </w:p>
    <w:p w14:paraId="371A509F" w14:textId="77777777" w:rsidR="00A403EA" w:rsidRPr="00A403EA" w:rsidRDefault="00A403EA" w:rsidP="006622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color w:val="000000"/>
        </w:rPr>
        <w:t xml:space="preserve">На нивоу Компаније утврђује се консолидовани биланс, у складу са законом. </w:t>
      </w:r>
    </w:p>
    <w:p w14:paraId="0793B404" w14:textId="77777777" w:rsidR="00A403EA" w:rsidRPr="00A403EA" w:rsidRDefault="00A403EA" w:rsidP="006622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  <w:lang w:val="sr-Cyrl-RS"/>
        </w:rPr>
        <w:t xml:space="preserve">       </w:t>
      </w:r>
      <w:r w:rsidRPr="00A403EA">
        <w:rPr>
          <w:rFonts w:ascii="Arial" w:hAnsi="Arial" w:cs="Arial"/>
          <w:color w:val="000000"/>
        </w:rPr>
        <w:t xml:space="preserve">Скупштина на предлог Надзорног одбора, по усвајању годишњег финансијског извештаја одлучује о расподели годишње добити, а по следећем редоследу: </w:t>
      </w:r>
    </w:p>
    <w:p w14:paraId="486D9F2C" w14:textId="77777777" w:rsidR="00A403EA" w:rsidRPr="00A403EA" w:rsidRDefault="00A403EA" w:rsidP="006622EC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</w:rPr>
        <w:t xml:space="preserve">- покриће губитака, односно мањка из ранијих година, </w:t>
      </w:r>
    </w:p>
    <w:p w14:paraId="30802AC9" w14:textId="77777777" w:rsidR="00A403EA" w:rsidRPr="00A403EA" w:rsidRDefault="00A403EA" w:rsidP="006622EC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</w:rPr>
        <w:t xml:space="preserve">- издвајање у резерве, </w:t>
      </w:r>
    </w:p>
    <w:p w14:paraId="3FF625A7" w14:textId="77777777" w:rsidR="00A403EA" w:rsidRPr="00A403EA" w:rsidRDefault="00A403EA" w:rsidP="006622EC">
      <w:pPr>
        <w:autoSpaceDE w:val="0"/>
        <w:autoSpaceDN w:val="0"/>
        <w:adjustRightInd w:val="0"/>
        <w:spacing w:after="17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</w:rPr>
        <w:t xml:space="preserve">- исплата дивиденде акционарима, у складу са законом, </w:t>
      </w:r>
    </w:p>
    <w:p w14:paraId="610F6031" w14:textId="77777777" w:rsidR="00A403EA" w:rsidRPr="00A403EA" w:rsidRDefault="00A403EA" w:rsidP="006622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403EA">
        <w:rPr>
          <w:rFonts w:ascii="Arial" w:hAnsi="Arial" w:cs="Arial"/>
          <w:color w:val="000000"/>
        </w:rPr>
        <w:t xml:space="preserve">- исплата добити запосленима. </w:t>
      </w:r>
    </w:p>
    <w:p w14:paraId="4FA2975C" w14:textId="6EC1DAA8" w:rsidR="00A403EA" w:rsidRPr="00A403EA" w:rsidRDefault="00A403EA" w:rsidP="006622EC">
      <w:pPr>
        <w:pStyle w:val="Default"/>
        <w:jc w:val="both"/>
        <w:rPr>
          <w:sz w:val="22"/>
          <w:szCs w:val="22"/>
          <w:lang w:val="sr-Cyrl-RS"/>
        </w:rPr>
      </w:pPr>
      <w:r w:rsidRPr="00A403EA">
        <w:rPr>
          <w:sz w:val="22"/>
          <w:szCs w:val="22"/>
          <w:lang w:val="sr-Cyrl-RS"/>
        </w:rPr>
        <w:t xml:space="preserve">       </w:t>
      </w:r>
      <w:r w:rsidRPr="00A403EA">
        <w:rPr>
          <w:sz w:val="22"/>
          <w:szCs w:val="22"/>
        </w:rPr>
        <w:t>Запослени у Компанији могу учествовати у расподели добити у износу</w:t>
      </w:r>
      <w:r w:rsidRPr="00A403EA">
        <w:rPr>
          <w:sz w:val="22"/>
          <w:szCs w:val="22"/>
          <w:lang w:val="sr-Cyrl-RS"/>
        </w:rPr>
        <w:t xml:space="preserve"> </w:t>
      </w:r>
      <w:r w:rsidRPr="00A403EA">
        <w:rPr>
          <w:sz w:val="22"/>
          <w:szCs w:val="22"/>
        </w:rPr>
        <w:t>утврђеном одлуком Скупштине</w:t>
      </w:r>
      <w:r w:rsidRPr="00A403EA">
        <w:rPr>
          <w:sz w:val="22"/>
          <w:szCs w:val="22"/>
          <w:lang w:val="sr-Cyrl-RS"/>
        </w:rPr>
        <w:t>.</w:t>
      </w:r>
    </w:p>
    <w:p w14:paraId="2B958F6C" w14:textId="4CB8D987" w:rsidR="00A403EA" w:rsidRPr="00A403EA" w:rsidRDefault="00A403EA" w:rsidP="006622E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sr-Cyrl-RS"/>
        </w:rPr>
      </w:pPr>
      <w:r w:rsidRPr="00A403EA">
        <w:rPr>
          <w:rFonts w:ascii="Arial" w:hAnsi="Arial" w:cs="Arial"/>
          <w:color w:val="000000"/>
          <w:lang w:val="sr-Cyrl-RS"/>
        </w:rPr>
        <w:t xml:space="preserve">       Компанија нераспоређени добитак, односно вишак из ранијих година распоређује по следећем редоследу, за:</w:t>
      </w:r>
    </w:p>
    <w:p w14:paraId="23ABE466" w14:textId="77777777" w:rsidR="00A403EA" w:rsidRPr="00A403EA" w:rsidRDefault="00A403EA" w:rsidP="00B6360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cs="Arial"/>
          <w:color w:val="000000"/>
          <w:sz w:val="22"/>
          <w:lang w:val="sr-Cyrl-RS"/>
        </w:rPr>
      </w:pPr>
      <w:r w:rsidRPr="00A403EA">
        <w:rPr>
          <w:rFonts w:cs="Arial"/>
          <w:color w:val="000000"/>
          <w:sz w:val="22"/>
          <w:lang w:val="sr-Cyrl-RS"/>
        </w:rPr>
        <w:t>покриће губитка, односно мањка из ранијих година;</w:t>
      </w:r>
    </w:p>
    <w:p w14:paraId="1465DF72" w14:textId="77777777" w:rsidR="00A403EA" w:rsidRPr="00A403EA" w:rsidRDefault="00A403EA" w:rsidP="00B6360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cs="Arial"/>
          <w:color w:val="000000"/>
          <w:sz w:val="22"/>
          <w:lang w:val="sr-Cyrl-RS"/>
        </w:rPr>
      </w:pPr>
      <w:r w:rsidRPr="00A403EA">
        <w:rPr>
          <w:rFonts w:cs="Arial"/>
          <w:color w:val="000000"/>
          <w:sz w:val="22"/>
          <w:lang w:val="sr-Cyrl-RS"/>
        </w:rPr>
        <w:t>издвајања у резерве утврђене статутом и другим актима Компаније;</w:t>
      </w:r>
    </w:p>
    <w:p w14:paraId="2339C958" w14:textId="28CA5A6C" w:rsidR="00A403EA" w:rsidRPr="00A403EA" w:rsidRDefault="00A403EA" w:rsidP="00B6360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cs="Arial"/>
          <w:color w:val="000000"/>
          <w:sz w:val="22"/>
          <w:lang w:val="sr-Cyrl-RS"/>
        </w:rPr>
      </w:pPr>
      <w:r w:rsidRPr="00A403EA">
        <w:rPr>
          <w:rFonts w:cs="Arial"/>
          <w:color w:val="000000"/>
          <w:sz w:val="22"/>
          <w:lang w:val="sr-Cyrl-RS"/>
        </w:rPr>
        <w:t>исплату дивиденде акционарима.</w:t>
      </w:r>
    </w:p>
    <w:p w14:paraId="2A5FEB1F" w14:textId="77777777" w:rsidR="00A403EA" w:rsidRP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7117BF84" w14:textId="77777777" w:rsidR="00A403EA" w:rsidRP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5CF8C40" w14:textId="77777777" w:rsidR="00A403EA" w:rsidRP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0E48FDB" w14:textId="77777777" w:rsid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7F8A955C" w14:textId="77777777" w:rsid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ADC6104" w14:textId="77777777" w:rsid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256F39B" w14:textId="77777777" w:rsid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1EBBEF99" w14:textId="77777777" w:rsidR="00A403EA" w:rsidRDefault="00A403E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n-US"/>
        </w:rPr>
      </w:pPr>
    </w:p>
    <w:sectPr w:rsidR="00A403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D9E3" w14:textId="77777777" w:rsidR="007D5C2D" w:rsidRDefault="007D5C2D" w:rsidP="0068042C">
      <w:pPr>
        <w:spacing w:after="0" w:line="240" w:lineRule="auto"/>
      </w:pPr>
      <w:r>
        <w:separator/>
      </w:r>
    </w:p>
  </w:endnote>
  <w:endnote w:type="continuationSeparator" w:id="0">
    <w:p w14:paraId="7955AD37" w14:textId="77777777" w:rsidR="007D5C2D" w:rsidRDefault="007D5C2D" w:rsidP="0068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B6A0" w14:textId="77777777" w:rsidR="007D5C2D" w:rsidRDefault="007D5C2D" w:rsidP="0068042C">
      <w:pPr>
        <w:spacing w:after="0" w:line="240" w:lineRule="auto"/>
      </w:pPr>
      <w:r>
        <w:separator/>
      </w:r>
    </w:p>
  </w:footnote>
  <w:footnote w:type="continuationSeparator" w:id="0">
    <w:p w14:paraId="6AA917AF" w14:textId="77777777" w:rsidR="007D5C2D" w:rsidRDefault="007D5C2D" w:rsidP="00680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B32B" w14:textId="77777777" w:rsidR="0068042C" w:rsidRDefault="0068042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558BEA1" wp14:editId="7E04441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e9c4c8dbe5c06f7e88c4b57" descr="{&quot;HashCode&quot;:159976249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DC0E10" w14:textId="016D16E9" w:rsidR="0068042C" w:rsidRPr="00A403EA" w:rsidRDefault="00A403EA" w:rsidP="00A403E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403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58BEA1" id="_x0000_t202" coordsize="21600,21600" o:spt="202" path="m,l,21600r21600,l21600,xe">
              <v:stroke joinstyle="miter"/>
              <v:path gradientshapeok="t" o:connecttype="rect"/>
            </v:shapetype>
            <v:shape id="MSIPCMfe9c4c8dbe5c06f7e88c4b57" o:spid="_x0000_s1026" type="#_x0000_t202" alt="{&quot;HashCode&quot;:159976249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" o:allowincell="f" filled="f" stroked="f" strokeweight=".5pt">
              <v:textbox inset=",0,20pt,0">
                <w:txbxContent>
                  <w:p w14:paraId="3FDC0E10" w14:textId="016D16E9" w:rsidR="0068042C" w:rsidRPr="00A403EA" w:rsidRDefault="00A403EA" w:rsidP="00A403E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403EA">
                      <w:rPr>
                        <w:rFonts w:ascii="Calibri" w:hAnsi="Calibri" w:cs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0BE"/>
    <w:multiLevelType w:val="hybridMultilevel"/>
    <w:tmpl w:val="6062FB12"/>
    <w:lvl w:ilvl="0" w:tplc="BE9841C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3084B"/>
    <w:multiLevelType w:val="hybridMultilevel"/>
    <w:tmpl w:val="CB425A34"/>
    <w:lvl w:ilvl="0" w:tplc="2564D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874BE1"/>
    <w:multiLevelType w:val="hybridMultilevel"/>
    <w:tmpl w:val="60BA48B4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2C"/>
    <w:rsid w:val="00110D89"/>
    <w:rsid w:val="0015784A"/>
    <w:rsid w:val="00172B0F"/>
    <w:rsid w:val="004443FB"/>
    <w:rsid w:val="005176E3"/>
    <w:rsid w:val="005E7E5D"/>
    <w:rsid w:val="00660D20"/>
    <w:rsid w:val="006622EC"/>
    <w:rsid w:val="0068042C"/>
    <w:rsid w:val="00687048"/>
    <w:rsid w:val="00717E84"/>
    <w:rsid w:val="007D5C2D"/>
    <w:rsid w:val="008626EB"/>
    <w:rsid w:val="008D4B1D"/>
    <w:rsid w:val="00974EA2"/>
    <w:rsid w:val="00A403EA"/>
    <w:rsid w:val="00B6360E"/>
    <w:rsid w:val="00F1225A"/>
    <w:rsid w:val="00F4095C"/>
    <w:rsid w:val="00F6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467D9C"/>
  <w15:chartTrackingRefBased/>
  <w15:docId w15:val="{1B4BCB38-7833-44A1-B26C-5CAA81B6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0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2C"/>
  </w:style>
  <w:style w:type="paragraph" w:styleId="Footer">
    <w:name w:val="footer"/>
    <w:basedOn w:val="Normal"/>
    <w:link w:val="Foot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2C"/>
  </w:style>
  <w:style w:type="paragraph" w:styleId="ListParagraph">
    <w:name w:val="List Paragraph"/>
    <w:basedOn w:val="Normal"/>
    <w:uiPriority w:val="34"/>
    <w:qFormat/>
    <w:rsid w:val="00A403EA"/>
    <w:pPr>
      <w:spacing w:after="0" w:line="240" w:lineRule="auto"/>
      <w:ind w:left="720"/>
      <w:contextualSpacing/>
      <w:jc w:val="both"/>
    </w:pPr>
    <w:rPr>
      <w:rFonts w:ascii="Arial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Mijatović</dc:creator>
  <cp:keywords/>
  <dc:description/>
  <cp:lastModifiedBy>Mirjana Ilić-Milisavljević</cp:lastModifiedBy>
  <cp:revision>6</cp:revision>
  <dcterms:created xsi:type="dcterms:W3CDTF">2025-02-21T13:00:00Z</dcterms:created>
  <dcterms:modified xsi:type="dcterms:W3CDTF">2025-02-21T14:06:00Z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2025-02-21T14:06:08Z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345a0073-c4dd-4f2a-a454-85dceb80485f</vt:lpwstr>
  </property>
  <property fmtid="{D5CDD505-2E9C-101B-9397-08002B2CF9AE}" pid="8" name="MSIP_Label_512323d3-ecdb-4453-a891-cda8887ae10a_ContentBits">
    <vt:lpwstr>1</vt:lpwstr>
  </property>
</Properties>
</file>